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667150.90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77548651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08/13/2025</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08/13/2025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04/12/2022</w:t>
            </w: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 Suite 310</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06/13/2025 7942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489465.46</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  94403</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 Suite 310</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07/14/2025 7930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510771.30</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  94403</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03/14/2025</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2025-08-13T09:04:16Z</dcterms:created>
  <dcterms:modified xsi:type="dcterms:W3CDTF">2025-08-13T09:04:16Z</dcterms:modified>
</cp:coreProperties>
</file>