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98,157 RSUs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2025-04-15T15:47:39Z</dcterms:created>
  <dcterms:modified xsi:type="dcterms:W3CDTF">2025-04-15T15:47:39Z</dcterms:modified>
</cp:coreProperties>
</file>