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Hulls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Life360,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539 Bryant Street, Suite 402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Francisco, CA 94107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Life360,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No. 2 to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10-12G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5, 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000-56424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Hulls: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Gregory Heibel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2022-08-24T23:10:09Z</dcterms:created>
  <dcterms:modified xsi:type="dcterms:W3CDTF">2022-08-24T23:10:09Z</dcterms:modified>
</cp:coreProperties>
</file>