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167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167245"/>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0"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80"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03/06/2026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5,248</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44.91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322,452</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Hulls 2023</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Irrevocable</w:t>
      </w:r>
    </w:p>
    <w:p>
      <w:pPr>
        <w:spacing w:after="0" w:line="1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108,371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0"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2026-03-10T16:55:06Z</dcterms:created>
  <dcterms:modified xsi:type="dcterms:W3CDTF">2026-03-10T16:55:06Z</dcterms:modified>
</cp:coreProperties>
</file>